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E1" w:rsidRPr="00591092" w:rsidRDefault="00E229E1" w:rsidP="00E229E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1092">
        <w:rPr>
          <w:rFonts w:ascii="Times New Roman" w:hAnsi="Times New Roman" w:cs="Times New Roman"/>
          <w:sz w:val="24"/>
          <w:szCs w:val="24"/>
        </w:rPr>
        <w:t xml:space="preserve">АДМИНИСТРАЦИЯ МАКСИМОВСКОГО СЕЛЬСКОГО ПОСЕЛЕНИЯ ШЕРБАКУЛЬСКОГО МУНИЦИПАЛЬНОГО РАЙОНА ОМСКОЙ ОБЛАСТИ </w:t>
      </w:r>
    </w:p>
    <w:p w:rsidR="00BB7025" w:rsidRPr="0009214B" w:rsidRDefault="00BB7025" w:rsidP="00BB7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025" w:rsidRPr="0009214B" w:rsidRDefault="00BB7025" w:rsidP="00BB7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14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B7025" w:rsidRPr="0009214B" w:rsidRDefault="00BB7025" w:rsidP="00BB7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025" w:rsidRPr="0009214B" w:rsidRDefault="00BB7025" w:rsidP="00BB7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14B">
        <w:rPr>
          <w:rFonts w:ascii="Times New Roman" w:hAnsi="Times New Roman" w:cs="Times New Roman"/>
          <w:sz w:val="24"/>
          <w:szCs w:val="24"/>
        </w:rPr>
        <w:t>от</w:t>
      </w:r>
      <w:r w:rsidR="00E02E1C">
        <w:rPr>
          <w:rFonts w:ascii="Times New Roman" w:hAnsi="Times New Roman" w:cs="Times New Roman"/>
          <w:sz w:val="24"/>
          <w:szCs w:val="24"/>
        </w:rPr>
        <w:t xml:space="preserve"> 17 апреля 2024 </w:t>
      </w:r>
      <w:r w:rsidRPr="0009214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№</w:t>
      </w:r>
      <w:r w:rsidR="00490D15">
        <w:rPr>
          <w:rFonts w:ascii="Times New Roman" w:hAnsi="Times New Roman" w:cs="Times New Roman"/>
          <w:sz w:val="24"/>
          <w:szCs w:val="24"/>
        </w:rPr>
        <w:t>27</w:t>
      </w:r>
      <w:r w:rsidRPr="0009214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09214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0961F1" w:rsidRPr="0009214B" w:rsidRDefault="000961F1" w:rsidP="00BB7025">
      <w:pPr>
        <w:pStyle w:val="1"/>
        <w:jc w:val="center"/>
        <w:rPr>
          <w:rFonts w:ascii="Times New Roman" w:eastAsia="Times New Roman" w:hAnsi="Times New Roman" w:cs="Times New Roman"/>
          <w:bCs/>
          <w:kern w:val="36"/>
          <w:szCs w:val="24"/>
          <w:lang w:eastAsia="ru-RU"/>
        </w:rPr>
      </w:pPr>
    </w:p>
    <w:p w:rsidR="00572D36" w:rsidRPr="0009214B" w:rsidRDefault="00572D36" w:rsidP="00572D3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 алгоритме действий </w:t>
      </w:r>
      <w:proofErr w:type="gramStart"/>
      <w:r w:rsidRPr="000921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</w:t>
      </w:r>
      <w:proofErr w:type="gramEnd"/>
      <w:r w:rsidRPr="000921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неблагоприятных и </w:t>
      </w:r>
    </w:p>
    <w:p w:rsidR="00572D36" w:rsidRPr="0009214B" w:rsidRDefault="00572D36" w:rsidP="00572D3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опасных гидрометеорологических </w:t>
      </w:r>
      <w:r w:rsidR="000921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0921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явлениях</w:t>
      </w:r>
      <w:proofErr w:type="gramEnd"/>
      <w:r w:rsidRPr="000921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погоды.</w:t>
      </w:r>
    </w:p>
    <w:p w:rsidR="000961F1" w:rsidRPr="0009214B" w:rsidRDefault="000961F1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</w:p>
    <w:p w:rsidR="00572D36" w:rsidRPr="0009214B" w:rsidRDefault="00E02E1C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572D36" w:rsidRPr="00092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Постановлением Правительства РФ от 30.12.2003 г. № 794 «О единой государственной системе предупреждения и ликвидации чрезвычайных ситуаций</w:t>
      </w:r>
      <w:r w:rsidR="00756DF2" w:rsidRPr="00756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0961F1" w:rsidRPr="0009214B" w:rsidRDefault="000961F1" w:rsidP="00A02F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40D7" w:rsidRDefault="00572D36" w:rsidP="00AE30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</w:t>
      </w:r>
    </w:p>
    <w:p w:rsidR="00AE3039" w:rsidRPr="0009214B" w:rsidRDefault="00AE3039" w:rsidP="00AE30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40D7" w:rsidRPr="0009214B" w:rsidRDefault="00A02F22" w:rsidP="000921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572D36" w:rsidRPr="00092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Создать дежурную комиссию </w:t>
      </w:r>
      <w:r w:rsidR="004653EF" w:rsidRPr="00092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572D36" w:rsidRPr="00092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 мероприятий при неблагоприятных погодных условиях (приложение №1);</w:t>
      </w:r>
    </w:p>
    <w:p w:rsidR="000961F1" w:rsidRPr="0009214B" w:rsidRDefault="00572D36" w:rsidP="00F80B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A02F22" w:rsidRPr="00092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Разработать алгоритм действий комиссии (приложение №2).</w:t>
      </w:r>
    </w:p>
    <w:p w:rsidR="000961F1" w:rsidRPr="0009214B" w:rsidRDefault="000961F1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2D36" w:rsidRPr="0009214B" w:rsidRDefault="00A02F22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proofErr w:type="spellStart"/>
      <w:r w:rsidR="00BB7025" w:rsidRPr="00092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Максимовского</w:t>
      </w:r>
      <w:proofErr w:type="spellEnd"/>
      <w:r w:rsidRPr="00092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                                                </w:t>
      </w:r>
      <w:r w:rsidR="00BB7025" w:rsidRPr="00092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В.Д. </w:t>
      </w:r>
      <w:proofErr w:type="gramStart"/>
      <w:r w:rsidR="00BB7025" w:rsidRPr="00092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Скотский</w:t>
      </w:r>
      <w:proofErr w:type="gramEnd"/>
    </w:p>
    <w:p w:rsidR="00A02F22" w:rsidRPr="0009214B" w:rsidRDefault="00A02F22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2F22" w:rsidRPr="0009214B" w:rsidRDefault="00A02F22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025" w:rsidRPr="0009214B" w:rsidRDefault="00BB7025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2F22" w:rsidRDefault="00A02F22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039" w:rsidRDefault="00AE3039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039" w:rsidRDefault="00AE3039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0BC1" w:rsidRDefault="00F80BC1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0BC1" w:rsidRDefault="00F80BC1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0BC1" w:rsidRDefault="00F80BC1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0BC1" w:rsidRDefault="00F80BC1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214B" w:rsidRDefault="0009214B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214B" w:rsidRPr="0009214B" w:rsidRDefault="0009214B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D15" w:rsidRDefault="004653EF" w:rsidP="00890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</w:t>
      </w:r>
      <w:r w:rsidR="001A1039"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="0049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0D15" w:rsidRDefault="00490D15" w:rsidP="00890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Главы </w:t>
      </w:r>
    </w:p>
    <w:p w:rsidR="00490D15" w:rsidRDefault="00490D15" w:rsidP="00490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B7025" w:rsidRPr="008903CD" w:rsidRDefault="00490D15" w:rsidP="00490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17.04.2024 г №27-п</w:t>
      </w:r>
    </w:p>
    <w:p w:rsidR="001A1039" w:rsidRPr="0009214B" w:rsidRDefault="001A1039" w:rsidP="001A10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3EF" w:rsidRPr="0009214B" w:rsidRDefault="004653EF" w:rsidP="001A10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4653EF" w:rsidRPr="0009214B" w:rsidRDefault="004653EF" w:rsidP="001A103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Pr="00092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организации мероприятий при неблагоприятных погодных условиях</w:t>
      </w:r>
    </w:p>
    <w:p w:rsidR="004653EF" w:rsidRPr="0009214B" w:rsidRDefault="00BB7025" w:rsidP="001A10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Максимовского</w:t>
      </w:r>
      <w:proofErr w:type="spellEnd"/>
      <w:r w:rsidR="004653EF"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4653EF"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Шербакульского</w:t>
      </w:r>
      <w:proofErr w:type="spellEnd"/>
      <w:r w:rsidR="004653EF"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4653EF" w:rsidRPr="00E02E1C" w:rsidRDefault="004653EF" w:rsidP="001A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39" w:rsidRPr="00E02E1C" w:rsidRDefault="001A1039" w:rsidP="001A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02E1C" w:rsidRPr="00E02E1C" w:rsidTr="00971DBE">
        <w:tc>
          <w:tcPr>
            <w:tcW w:w="2392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393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C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393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393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E02E1C" w:rsidRPr="00E02E1C" w:rsidTr="00971DBE">
        <w:tc>
          <w:tcPr>
            <w:tcW w:w="2392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Скотский</w:t>
            </w:r>
            <w:proofErr w:type="gramEnd"/>
            <w:r w:rsidRPr="00E02E1C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Дмитриевич</w:t>
            </w:r>
          </w:p>
        </w:tc>
        <w:tc>
          <w:tcPr>
            <w:tcW w:w="2393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393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3-41-30</w:t>
            </w:r>
          </w:p>
        </w:tc>
        <w:tc>
          <w:tcPr>
            <w:tcW w:w="2393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E1C" w:rsidRPr="00E02E1C" w:rsidTr="00971DBE">
        <w:tc>
          <w:tcPr>
            <w:tcW w:w="2392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E02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Орынбасар</w:t>
            </w:r>
            <w:proofErr w:type="spellEnd"/>
            <w:r w:rsidRPr="00E02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Каирбековна</w:t>
            </w:r>
            <w:proofErr w:type="spellEnd"/>
          </w:p>
        </w:tc>
        <w:tc>
          <w:tcPr>
            <w:tcW w:w="2393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393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3-41-33</w:t>
            </w:r>
          </w:p>
        </w:tc>
        <w:tc>
          <w:tcPr>
            <w:tcW w:w="2393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E1C" w:rsidRPr="00E02E1C" w:rsidTr="00971DBE">
        <w:tc>
          <w:tcPr>
            <w:tcW w:w="2392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Аубакиров</w:t>
            </w:r>
            <w:proofErr w:type="spellEnd"/>
            <w:r w:rsidRPr="00E02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Миделхан</w:t>
            </w:r>
            <w:proofErr w:type="spellEnd"/>
            <w:r w:rsidRPr="00E02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Амирханович</w:t>
            </w:r>
            <w:proofErr w:type="spellEnd"/>
          </w:p>
        </w:tc>
        <w:tc>
          <w:tcPr>
            <w:tcW w:w="2393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Председатель СПК «</w:t>
            </w:r>
            <w:proofErr w:type="spellStart"/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Максимовский</w:t>
            </w:r>
            <w:proofErr w:type="spellEnd"/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3-41-36</w:t>
            </w:r>
          </w:p>
        </w:tc>
        <w:tc>
          <w:tcPr>
            <w:tcW w:w="2393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E1C" w:rsidRPr="00E02E1C" w:rsidTr="00971DBE">
        <w:tc>
          <w:tcPr>
            <w:tcW w:w="2392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Сипко</w:t>
            </w:r>
            <w:proofErr w:type="spellEnd"/>
            <w:r w:rsidRPr="00E02E1C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2393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ФАПом</w:t>
            </w:r>
            <w:proofErr w:type="spellEnd"/>
          </w:p>
        </w:tc>
        <w:tc>
          <w:tcPr>
            <w:tcW w:w="2393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3-41-39</w:t>
            </w:r>
          </w:p>
        </w:tc>
        <w:tc>
          <w:tcPr>
            <w:tcW w:w="2393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E1C" w:rsidRPr="00E02E1C" w:rsidTr="00971DBE">
        <w:tc>
          <w:tcPr>
            <w:tcW w:w="2392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E02E1C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Иванович</w:t>
            </w:r>
          </w:p>
        </w:tc>
        <w:tc>
          <w:tcPr>
            <w:tcW w:w="2393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C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администрации </w:t>
            </w:r>
            <w:proofErr w:type="spellStart"/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Максимовского</w:t>
            </w:r>
            <w:proofErr w:type="spellEnd"/>
            <w:r w:rsidRPr="00E02E1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93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3-41-33</w:t>
            </w:r>
          </w:p>
        </w:tc>
        <w:tc>
          <w:tcPr>
            <w:tcW w:w="2393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E1C" w:rsidRPr="00E02E1C" w:rsidTr="00971DBE">
        <w:tc>
          <w:tcPr>
            <w:tcW w:w="2392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Сидоренко Наталья Сергеевна</w:t>
            </w:r>
          </w:p>
        </w:tc>
        <w:tc>
          <w:tcPr>
            <w:tcW w:w="2393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Максимовская</w:t>
            </w:r>
            <w:proofErr w:type="spellEnd"/>
            <w:r w:rsidRPr="00E02E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393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3-41-81</w:t>
            </w:r>
          </w:p>
        </w:tc>
        <w:tc>
          <w:tcPr>
            <w:tcW w:w="2393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E1C" w:rsidRPr="00E02E1C" w:rsidTr="00971DBE">
        <w:tc>
          <w:tcPr>
            <w:tcW w:w="2392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Волкова Татьяна Ивановна</w:t>
            </w:r>
          </w:p>
        </w:tc>
        <w:tc>
          <w:tcPr>
            <w:tcW w:w="2393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02E1C">
              <w:rPr>
                <w:rFonts w:ascii="Times New Roman" w:hAnsi="Times New Roman" w:cs="Times New Roman"/>
                <w:sz w:val="24"/>
                <w:szCs w:val="24"/>
              </w:rPr>
              <w:t xml:space="preserve">/сада с. </w:t>
            </w:r>
            <w:proofErr w:type="spellStart"/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Максимовка</w:t>
            </w:r>
            <w:proofErr w:type="spellEnd"/>
          </w:p>
        </w:tc>
        <w:tc>
          <w:tcPr>
            <w:tcW w:w="2393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3-42-51</w:t>
            </w:r>
          </w:p>
        </w:tc>
        <w:tc>
          <w:tcPr>
            <w:tcW w:w="2393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E1C" w:rsidRPr="00E02E1C" w:rsidTr="00971DBE">
        <w:tc>
          <w:tcPr>
            <w:tcW w:w="2392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Дербенев</w:t>
            </w:r>
            <w:proofErr w:type="spellEnd"/>
            <w:r w:rsidRPr="00E02E1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2393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Директор ДК «</w:t>
            </w:r>
            <w:proofErr w:type="spellStart"/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Максимовский</w:t>
            </w:r>
            <w:proofErr w:type="spellEnd"/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C">
              <w:rPr>
                <w:rFonts w:ascii="Times New Roman" w:hAnsi="Times New Roman" w:cs="Times New Roman"/>
                <w:sz w:val="24"/>
                <w:szCs w:val="24"/>
              </w:rPr>
              <w:t>89293689116</w:t>
            </w:r>
          </w:p>
        </w:tc>
        <w:tc>
          <w:tcPr>
            <w:tcW w:w="2393" w:type="dxa"/>
          </w:tcPr>
          <w:p w:rsidR="00E02E1C" w:rsidRPr="00E02E1C" w:rsidRDefault="00E02E1C" w:rsidP="00971DBE">
            <w:pPr>
              <w:tabs>
                <w:tab w:val="left" w:pos="6795"/>
                <w:tab w:val="left" w:pos="11325"/>
                <w:tab w:val="left" w:pos="13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2E1C" w:rsidRPr="008C03FE" w:rsidRDefault="00E02E1C" w:rsidP="00E02E1C">
      <w:pPr>
        <w:tabs>
          <w:tab w:val="left" w:pos="6795"/>
          <w:tab w:val="left" w:pos="11325"/>
          <w:tab w:val="left" w:pos="13305"/>
        </w:tabs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A1039" w:rsidRPr="0009214B" w:rsidRDefault="001A1039" w:rsidP="001A1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4B" w:rsidRPr="0009214B" w:rsidRDefault="0009214B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1039" w:rsidRDefault="001A1039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03CD" w:rsidRDefault="008903CD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2E1C" w:rsidRDefault="00E02E1C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2E1C" w:rsidRDefault="00E02E1C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2E1C" w:rsidRDefault="00E02E1C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03CD" w:rsidRPr="0009214B" w:rsidRDefault="008903CD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D15" w:rsidRDefault="00490D15" w:rsidP="00490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Приложение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0D15" w:rsidRDefault="00490D15" w:rsidP="00490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Главы </w:t>
      </w:r>
    </w:p>
    <w:p w:rsidR="00490D15" w:rsidRDefault="00490D15" w:rsidP="00490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490D15" w:rsidRPr="008903CD" w:rsidRDefault="00490D15" w:rsidP="00490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17.04.2024 г №27-п</w:t>
      </w:r>
    </w:p>
    <w:p w:rsidR="001A1039" w:rsidRPr="0009214B" w:rsidRDefault="001A1039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 повседневных условиях.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Проведение анализа возможных последствий неблагоприятных погодных условий для функционирования субъекта хозяйствования.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Определение перечня мероприятий по повышению устойчивости функционирования и уменьшению возможного ущерба при различных неблагоприятных погодных условиях. 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необходимых документов (плана предупреждения и ликвидации чрезвычайных ситуаций, инструкций, определяющих порядок действий должностных лиц при различных неблагоприятных погодных условиях).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Создание резерва материальных ресурсов для ликвидации чрезвычайных ситуаций (номенклатура и объемы согласовываются с соответствующим территориальным органом по чрезвычайным ситуациям).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Проведение практических мероприятий по повышению устойчивости функционирования (приобретение и установка резервных источников энергоснабжения, аварийных источников освещения и т.д.).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Создание сил для проведения восстановительных и аварийно-спасательных работ (добровольных и внештатных формирований, восстановительных бригад, подготовка работников для очистки крыш от снега и т.д.).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Обучение действиям при неблагоприятных погодных условиях.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Установка в кабинетах руководителей и дежурных служб приемников УКВ-радиовещания.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Постоянное ознакомление с текущими метеорологическими прогнозами, получаемыми как непосредственно от организаций осуществляющих гидрометеорологическую деятельность, так и публикуемыми в средствах массовой информации, в том числе - на информационных ресурсах.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При получении прогноза (штормового предупреждения) о неблагоприятных и опасных гидрометеорологических явлениях погоды (получении экстренной информации территориального органа по чрезвычайным ситуациям).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Оповещение об угрозе чрезвычайной ситуации работников. 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Уточнение плана предупреждения и ликвидации чрезвычайных ситуаций.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Принятие должностными лицами мер, направленных на недопущение или снижение возможного ущерба (в соответствии с разработанными инструкциями). 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Инструктирование по мерам безопасности при возникновении чрезвычайной ситуации, а также проведении аварийно-восстановительных работ.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Проведение мероприятий по устойчивому функционированию в условиях чрезвычайной ситуации, уменьшению возможного ущерба и недопущению человеческих жертв. В том числе: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из легких построек в прочные здания;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плотное закрытие окон, дверей, чердачных люков и вентиляционных отверстий;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подоконников и балконов от посторонних предметов;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крепление высотных конструкций, и транспортных средств, в том числе - с применением специальных башмаков.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возможным отключением электроэнергии - подготовка к работе резервных источников энергоснабжения, </w:t>
      </w:r>
      <w:r w:rsidR="004653EF"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аварийных источников освещения; обнаружить место аварии, доставить ремонтные материалы, заменить вышедшее из строя оборудование (провода, поваленные опоры ЛЭП), провести пробный запуск оборудования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Подготовка запасов материальных сре</w:t>
      </w:r>
      <w:proofErr w:type="gramStart"/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ликвидации чрезвычайной ситуации. Пополнение (создание) запасов медикаментов, кормов и воды.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Приведение в готовность необходимых сил и сре</w:t>
      </w:r>
      <w:proofErr w:type="gramStart"/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ликвидации чрезвычайной ситуации.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Прекращение зрелищных и других массовых мероприятий.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9. Исходя из прогноза возможного развития обстановки - прекращение работы, прежде всего - учреждений образования и амбулаторно-поликлинических организаций (за исключением дежурных подразделений), подготовка производства к безаварийной остановке.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Организация дежурства ответственных должностных лиц.</w:t>
      </w:r>
    </w:p>
    <w:p w:rsidR="004653EF" w:rsidRPr="0009214B" w:rsidRDefault="004653EF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Совместно с ГИБДД определить пути объезда опасных участков дорог, усилить контроль над дорожной обстановкой</w:t>
      </w:r>
      <w:r w:rsidR="004A13F5"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соблюдением правил дорожного движения в зоне ответственности; усилить контроль движения пассажирского автотранспорта.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Во время неблагоприятного или опасного гидрометеорологического явления погоды.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Введение в действие плана предупреждения и ликвидации чрезвычайных ситуаций.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необходимости – прекращение работы, отключение электрического и газового оборудования.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Наблюдение (</w:t>
      </w:r>
      <w:proofErr w:type="gramStart"/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контроль) за</w:t>
      </w:r>
      <w:proofErr w:type="gramEnd"/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складывающейся обстановкой. 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Информирование о разрушениях и пострадавших территориального органа по чрезвычайным ситуациям, службы экстренной медицинской помощи, городского (районного) исполнительного комитета, вышестоящего ведомственного органа управления. 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Оказание помощи пострадавшим.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Проведение аварийно-спасательных и других неотложных работ.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При ликвидации последствий неблагоприятного или опасного гидрометеорологического явления погоды.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Информирование о последствиях неблагоприятного погодного явления территориального органа по чрезвычайным ситуациям, комиссии по чрезвычайным ситуациям при городском (районном) исполнительном комитете, вышестоящего ведомственного органа управления. 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Проведение восстановительных работ.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Приведение в порядок закрепленных территорий, улиц и автодорог.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необходимости – направление ходатайства в городской (районный) исполнительный комитет об оказании финансовой поддержки.</w:t>
      </w:r>
    </w:p>
    <w:p w:rsidR="00572D36" w:rsidRPr="0009214B" w:rsidRDefault="00572D36" w:rsidP="0057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Обеспечение работы комиссии городского (районного) исполнительного комитета по проведению оценки нанесенного ущерба (представление справок о проведенных страховыми организациями выплатах, расчетов стоимости разрушенного или поврежденного имущества, смет стоимости восстановления имущества и иных документов).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572D36" w:rsidRPr="0009214B" w:rsidTr="00572D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D36" w:rsidRPr="0009214B" w:rsidRDefault="00572D36" w:rsidP="0057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3FE0" w:rsidRPr="0009214B" w:rsidRDefault="00F93FE0">
      <w:pPr>
        <w:rPr>
          <w:rFonts w:ascii="Times New Roman" w:hAnsi="Times New Roman" w:cs="Times New Roman"/>
          <w:sz w:val="24"/>
          <w:szCs w:val="24"/>
        </w:rPr>
      </w:pPr>
    </w:p>
    <w:sectPr w:rsidR="00F93FE0" w:rsidRPr="0009214B" w:rsidSect="001A1039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0894"/>
    <w:rsid w:val="0000335B"/>
    <w:rsid w:val="000051AC"/>
    <w:rsid w:val="000152B8"/>
    <w:rsid w:val="00015D23"/>
    <w:rsid w:val="0001719A"/>
    <w:rsid w:val="00020A1D"/>
    <w:rsid w:val="00020BA1"/>
    <w:rsid w:val="00022046"/>
    <w:rsid w:val="0002642B"/>
    <w:rsid w:val="00026FF5"/>
    <w:rsid w:val="00030252"/>
    <w:rsid w:val="00032626"/>
    <w:rsid w:val="00033D87"/>
    <w:rsid w:val="0004064D"/>
    <w:rsid w:val="00041499"/>
    <w:rsid w:val="0004215D"/>
    <w:rsid w:val="0004585C"/>
    <w:rsid w:val="00050A53"/>
    <w:rsid w:val="00056C14"/>
    <w:rsid w:val="00057A49"/>
    <w:rsid w:val="00062574"/>
    <w:rsid w:val="0007098C"/>
    <w:rsid w:val="00071632"/>
    <w:rsid w:val="000767B3"/>
    <w:rsid w:val="000773A1"/>
    <w:rsid w:val="00084452"/>
    <w:rsid w:val="000850BB"/>
    <w:rsid w:val="00086DFF"/>
    <w:rsid w:val="000876FD"/>
    <w:rsid w:val="00090AB9"/>
    <w:rsid w:val="0009214B"/>
    <w:rsid w:val="000926EB"/>
    <w:rsid w:val="00093FEE"/>
    <w:rsid w:val="000961F1"/>
    <w:rsid w:val="00096573"/>
    <w:rsid w:val="000A02A1"/>
    <w:rsid w:val="000A21E0"/>
    <w:rsid w:val="000A43D3"/>
    <w:rsid w:val="000A4722"/>
    <w:rsid w:val="000A6DA7"/>
    <w:rsid w:val="000C0E0F"/>
    <w:rsid w:val="000C6DF6"/>
    <w:rsid w:val="000D5BD2"/>
    <w:rsid w:val="000D6AEE"/>
    <w:rsid w:val="000D7B05"/>
    <w:rsid w:val="000E408A"/>
    <w:rsid w:val="000E6922"/>
    <w:rsid w:val="000F2EA0"/>
    <w:rsid w:val="000F375C"/>
    <w:rsid w:val="000F74AC"/>
    <w:rsid w:val="000F7FD6"/>
    <w:rsid w:val="001005D1"/>
    <w:rsid w:val="00101632"/>
    <w:rsid w:val="00101DFA"/>
    <w:rsid w:val="0010260F"/>
    <w:rsid w:val="0010468E"/>
    <w:rsid w:val="00104C13"/>
    <w:rsid w:val="00116266"/>
    <w:rsid w:val="001204B2"/>
    <w:rsid w:val="001234AA"/>
    <w:rsid w:val="0013333D"/>
    <w:rsid w:val="00136C76"/>
    <w:rsid w:val="00152B6D"/>
    <w:rsid w:val="00154BC4"/>
    <w:rsid w:val="00156100"/>
    <w:rsid w:val="00156AC1"/>
    <w:rsid w:val="0015792F"/>
    <w:rsid w:val="001610AD"/>
    <w:rsid w:val="00164E5E"/>
    <w:rsid w:val="0016687F"/>
    <w:rsid w:val="00170DB8"/>
    <w:rsid w:val="00170EDF"/>
    <w:rsid w:val="00171DBB"/>
    <w:rsid w:val="001767F1"/>
    <w:rsid w:val="001836E2"/>
    <w:rsid w:val="00184EEE"/>
    <w:rsid w:val="001854D4"/>
    <w:rsid w:val="00186BEB"/>
    <w:rsid w:val="001900E5"/>
    <w:rsid w:val="00191E59"/>
    <w:rsid w:val="00192317"/>
    <w:rsid w:val="001A0DB3"/>
    <w:rsid w:val="001A1039"/>
    <w:rsid w:val="001A2CDB"/>
    <w:rsid w:val="001A3B78"/>
    <w:rsid w:val="001A4B7A"/>
    <w:rsid w:val="001A521E"/>
    <w:rsid w:val="001B1780"/>
    <w:rsid w:val="001B204E"/>
    <w:rsid w:val="001B340C"/>
    <w:rsid w:val="001B6AFA"/>
    <w:rsid w:val="001B7A6F"/>
    <w:rsid w:val="001C220E"/>
    <w:rsid w:val="001C766B"/>
    <w:rsid w:val="001D3752"/>
    <w:rsid w:val="001D3E67"/>
    <w:rsid w:val="001D6BD9"/>
    <w:rsid w:val="001D7297"/>
    <w:rsid w:val="001E3B3B"/>
    <w:rsid w:val="001E408E"/>
    <w:rsid w:val="001E41D5"/>
    <w:rsid w:val="001E422A"/>
    <w:rsid w:val="001E44D3"/>
    <w:rsid w:val="001E4A1A"/>
    <w:rsid w:val="001F2399"/>
    <w:rsid w:val="001F59E9"/>
    <w:rsid w:val="002020D1"/>
    <w:rsid w:val="00202B86"/>
    <w:rsid w:val="00205556"/>
    <w:rsid w:val="0020749B"/>
    <w:rsid w:val="00212BC1"/>
    <w:rsid w:val="002145C3"/>
    <w:rsid w:val="00220627"/>
    <w:rsid w:val="002216E3"/>
    <w:rsid w:val="002231D4"/>
    <w:rsid w:val="00224908"/>
    <w:rsid w:val="00225362"/>
    <w:rsid w:val="00225721"/>
    <w:rsid w:val="00232D7E"/>
    <w:rsid w:val="0023549C"/>
    <w:rsid w:val="00236782"/>
    <w:rsid w:val="0023684E"/>
    <w:rsid w:val="0023785C"/>
    <w:rsid w:val="002424C2"/>
    <w:rsid w:val="002513C1"/>
    <w:rsid w:val="00253F41"/>
    <w:rsid w:val="00256AFE"/>
    <w:rsid w:val="002604A3"/>
    <w:rsid w:val="00260BB4"/>
    <w:rsid w:val="00262DE0"/>
    <w:rsid w:val="00263122"/>
    <w:rsid w:val="00263955"/>
    <w:rsid w:val="0026458E"/>
    <w:rsid w:val="002673FE"/>
    <w:rsid w:val="00267E42"/>
    <w:rsid w:val="002707AC"/>
    <w:rsid w:val="00270EAC"/>
    <w:rsid w:val="00274784"/>
    <w:rsid w:val="00276466"/>
    <w:rsid w:val="00277E94"/>
    <w:rsid w:val="00281F92"/>
    <w:rsid w:val="00287307"/>
    <w:rsid w:val="0029108F"/>
    <w:rsid w:val="00294EE7"/>
    <w:rsid w:val="002953F8"/>
    <w:rsid w:val="00295AF3"/>
    <w:rsid w:val="002A020A"/>
    <w:rsid w:val="002A2547"/>
    <w:rsid w:val="002A3042"/>
    <w:rsid w:val="002B4ABB"/>
    <w:rsid w:val="002B7512"/>
    <w:rsid w:val="002C3611"/>
    <w:rsid w:val="002C4FC6"/>
    <w:rsid w:val="002C5E3C"/>
    <w:rsid w:val="002D0C0B"/>
    <w:rsid w:val="002D14E8"/>
    <w:rsid w:val="002D1C02"/>
    <w:rsid w:val="002D4E8D"/>
    <w:rsid w:val="002D5BAA"/>
    <w:rsid w:val="002D704D"/>
    <w:rsid w:val="002D71E5"/>
    <w:rsid w:val="002E01BD"/>
    <w:rsid w:val="002E05A7"/>
    <w:rsid w:val="002E16A5"/>
    <w:rsid w:val="002E4144"/>
    <w:rsid w:val="002E425F"/>
    <w:rsid w:val="002E608F"/>
    <w:rsid w:val="002E745B"/>
    <w:rsid w:val="002F6C2A"/>
    <w:rsid w:val="003024FE"/>
    <w:rsid w:val="00305056"/>
    <w:rsid w:val="003056D6"/>
    <w:rsid w:val="00313B9F"/>
    <w:rsid w:val="00316727"/>
    <w:rsid w:val="00317562"/>
    <w:rsid w:val="00320DFC"/>
    <w:rsid w:val="003210AF"/>
    <w:rsid w:val="003250BA"/>
    <w:rsid w:val="003261EA"/>
    <w:rsid w:val="003273B9"/>
    <w:rsid w:val="00327C1B"/>
    <w:rsid w:val="00327DDC"/>
    <w:rsid w:val="003301C8"/>
    <w:rsid w:val="00330F2A"/>
    <w:rsid w:val="00333FD6"/>
    <w:rsid w:val="00344822"/>
    <w:rsid w:val="00345354"/>
    <w:rsid w:val="003458B8"/>
    <w:rsid w:val="00345D08"/>
    <w:rsid w:val="00346356"/>
    <w:rsid w:val="0034682D"/>
    <w:rsid w:val="00347A7A"/>
    <w:rsid w:val="0035134D"/>
    <w:rsid w:val="00355285"/>
    <w:rsid w:val="00356B51"/>
    <w:rsid w:val="00357DFA"/>
    <w:rsid w:val="003605C9"/>
    <w:rsid w:val="0036387E"/>
    <w:rsid w:val="00363B4F"/>
    <w:rsid w:val="0036404D"/>
    <w:rsid w:val="00364C01"/>
    <w:rsid w:val="0036597A"/>
    <w:rsid w:val="00367B84"/>
    <w:rsid w:val="00367C6D"/>
    <w:rsid w:val="00367E31"/>
    <w:rsid w:val="00370D99"/>
    <w:rsid w:val="00371750"/>
    <w:rsid w:val="00372676"/>
    <w:rsid w:val="0037322E"/>
    <w:rsid w:val="00373540"/>
    <w:rsid w:val="003744D3"/>
    <w:rsid w:val="00375461"/>
    <w:rsid w:val="00381191"/>
    <w:rsid w:val="00382C14"/>
    <w:rsid w:val="00383DA6"/>
    <w:rsid w:val="00383F27"/>
    <w:rsid w:val="00384AAF"/>
    <w:rsid w:val="00394CF6"/>
    <w:rsid w:val="003956ED"/>
    <w:rsid w:val="00395808"/>
    <w:rsid w:val="00395865"/>
    <w:rsid w:val="00396679"/>
    <w:rsid w:val="00397CA2"/>
    <w:rsid w:val="00397DBB"/>
    <w:rsid w:val="003A01D3"/>
    <w:rsid w:val="003A070A"/>
    <w:rsid w:val="003A2989"/>
    <w:rsid w:val="003A7A2E"/>
    <w:rsid w:val="003B0DAB"/>
    <w:rsid w:val="003B0DE9"/>
    <w:rsid w:val="003B3005"/>
    <w:rsid w:val="003B3C61"/>
    <w:rsid w:val="003B4E69"/>
    <w:rsid w:val="003C0FA1"/>
    <w:rsid w:val="003C5026"/>
    <w:rsid w:val="003C57B3"/>
    <w:rsid w:val="003D1A2B"/>
    <w:rsid w:val="003E0686"/>
    <w:rsid w:val="003E09D1"/>
    <w:rsid w:val="003E3907"/>
    <w:rsid w:val="003E4E1B"/>
    <w:rsid w:val="003E4E93"/>
    <w:rsid w:val="003E55AF"/>
    <w:rsid w:val="003E6239"/>
    <w:rsid w:val="003F1CD6"/>
    <w:rsid w:val="00411C09"/>
    <w:rsid w:val="00413414"/>
    <w:rsid w:val="00413B07"/>
    <w:rsid w:val="00414CF8"/>
    <w:rsid w:val="00420FBB"/>
    <w:rsid w:val="0042482D"/>
    <w:rsid w:val="0042541E"/>
    <w:rsid w:val="00430C69"/>
    <w:rsid w:val="00434237"/>
    <w:rsid w:val="00436066"/>
    <w:rsid w:val="00440FEC"/>
    <w:rsid w:val="0044466C"/>
    <w:rsid w:val="00444ED6"/>
    <w:rsid w:val="00447213"/>
    <w:rsid w:val="004476F1"/>
    <w:rsid w:val="00447E43"/>
    <w:rsid w:val="00450D24"/>
    <w:rsid w:val="004548FA"/>
    <w:rsid w:val="0045534F"/>
    <w:rsid w:val="004614D7"/>
    <w:rsid w:val="00464511"/>
    <w:rsid w:val="0046493D"/>
    <w:rsid w:val="004653EF"/>
    <w:rsid w:val="004679A5"/>
    <w:rsid w:val="004700DC"/>
    <w:rsid w:val="0047158F"/>
    <w:rsid w:val="004719B1"/>
    <w:rsid w:val="00472A82"/>
    <w:rsid w:val="00473067"/>
    <w:rsid w:val="00473D62"/>
    <w:rsid w:val="00476B94"/>
    <w:rsid w:val="00476BA5"/>
    <w:rsid w:val="004800C7"/>
    <w:rsid w:val="0048243E"/>
    <w:rsid w:val="0048579F"/>
    <w:rsid w:val="004909D8"/>
    <w:rsid w:val="00490B72"/>
    <w:rsid w:val="00490D15"/>
    <w:rsid w:val="00490DF6"/>
    <w:rsid w:val="0049432B"/>
    <w:rsid w:val="00494FA0"/>
    <w:rsid w:val="004A0868"/>
    <w:rsid w:val="004A13F5"/>
    <w:rsid w:val="004A29BC"/>
    <w:rsid w:val="004A2FC4"/>
    <w:rsid w:val="004A5567"/>
    <w:rsid w:val="004A75E4"/>
    <w:rsid w:val="004B0182"/>
    <w:rsid w:val="004B0E37"/>
    <w:rsid w:val="004B1F99"/>
    <w:rsid w:val="004B3B26"/>
    <w:rsid w:val="004B40F0"/>
    <w:rsid w:val="004B6DB5"/>
    <w:rsid w:val="004C25FE"/>
    <w:rsid w:val="004C3047"/>
    <w:rsid w:val="004C4289"/>
    <w:rsid w:val="004C48DA"/>
    <w:rsid w:val="004C4F3B"/>
    <w:rsid w:val="004C603D"/>
    <w:rsid w:val="004C6A8D"/>
    <w:rsid w:val="004D23A9"/>
    <w:rsid w:val="004D2409"/>
    <w:rsid w:val="004D4F27"/>
    <w:rsid w:val="004E2AC3"/>
    <w:rsid w:val="004E2FAE"/>
    <w:rsid w:val="004E310D"/>
    <w:rsid w:val="004E4625"/>
    <w:rsid w:val="004F12AF"/>
    <w:rsid w:val="004F2144"/>
    <w:rsid w:val="004F2C87"/>
    <w:rsid w:val="004F7A58"/>
    <w:rsid w:val="00500988"/>
    <w:rsid w:val="005018AD"/>
    <w:rsid w:val="00501E97"/>
    <w:rsid w:val="0050262B"/>
    <w:rsid w:val="00502D41"/>
    <w:rsid w:val="00502FF8"/>
    <w:rsid w:val="00505A78"/>
    <w:rsid w:val="00505C9C"/>
    <w:rsid w:val="00512A8F"/>
    <w:rsid w:val="00514A49"/>
    <w:rsid w:val="00517661"/>
    <w:rsid w:val="00531080"/>
    <w:rsid w:val="005345B2"/>
    <w:rsid w:val="00534D4F"/>
    <w:rsid w:val="005377CA"/>
    <w:rsid w:val="00537AA4"/>
    <w:rsid w:val="005403DE"/>
    <w:rsid w:val="005440A8"/>
    <w:rsid w:val="00546085"/>
    <w:rsid w:val="00551F07"/>
    <w:rsid w:val="00553A8D"/>
    <w:rsid w:val="00553A90"/>
    <w:rsid w:val="00560C24"/>
    <w:rsid w:val="00560DD5"/>
    <w:rsid w:val="00564001"/>
    <w:rsid w:val="0056758C"/>
    <w:rsid w:val="00570A64"/>
    <w:rsid w:val="00571283"/>
    <w:rsid w:val="0057166B"/>
    <w:rsid w:val="00572D36"/>
    <w:rsid w:val="00575EED"/>
    <w:rsid w:val="00585F16"/>
    <w:rsid w:val="00590BA6"/>
    <w:rsid w:val="00593099"/>
    <w:rsid w:val="00596809"/>
    <w:rsid w:val="00597456"/>
    <w:rsid w:val="005A541A"/>
    <w:rsid w:val="005B1FE6"/>
    <w:rsid w:val="005B2D39"/>
    <w:rsid w:val="005B3C7F"/>
    <w:rsid w:val="005C1C02"/>
    <w:rsid w:val="005C27A9"/>
    <w:rsid w:val="005C27B3"/>
    <w:rsid w:val="005C373A"/>
    <w:rsid w:val="005C44F1"/>
    <w:rsid w:val="005C54A6"/>
    <w:rsid w:val="005C5FC9"/>
    <w:rsid w:val="005D19EA"/>
    <w:rsid w:val="005D385E"/>
    <w:rsid w:val="005D5650"/>
    <w:rsid w:val="005E0D6E"/>
    <w:rsid w:val="005E5121"/>
    <w:rsid w:val="005F2DC7"/>
    <w:rsid w:val="005F572C"/>
    <w:rsid w:val="005F5A80"/>
    <w:rsid w:val="005F5B41"/>
    <w:rsid w:val="005F62C7"/>
    <w:rsid w:val="00602E16"/>
    <w:rsid w:val="00603C8C"/>
    <w:rsid w:val="006074B5"/>
    <w:rsid w:val="00611DF4"/>
    <w:rsid w:val="006136B7"/>
    <w:rsid w:val="00620031"/>
    <w:rsid w:val="006221B5"/>
    <w:rsid w:val="00644162"/>
    <w:rsid w:val="006462DF"/>
    <w:rsid w:val="00653A78"/>
    <w:rsid w:val="006551EB"/>
    <w:rsid w:val="00655BA5"/>
    <w:rsid w:val="00656132"/>
    <w:rsid w:val="006601ED"/>
    <w:rsid w:val="006626F8"/>
    <w:rsid w:val="00667A29"/>
    <w:rsid w:val="00673B2A"/>
    <w:rsid w:val="0068466A"/>
    <w:rsid w:val="00684ABB"/>
    <w:rsid w:val="0068590D"/>
    <w:rsid w:val="00685B46"/>
    <w:rsid w:val="00690942"/>
    <w:rsid w:val="006937B2"/>
    <w:rsid w:val="00696EE5"/>
    <w:rsid w:val="006A0D7F"/>
    <w:rsid w:val="006A4E2A"/>
    <w:rsid w:val="006A5B62"/>
    <w:rsid w:val="006A71AB"/>
    <w:rsid w:val="006B151F"/>
    <w:rsid w:val="006C0EFC"/>
    <w:rsid w:val="006C3CF2"/>
    <w:rsid w:val="006D0518"/>
    <w:rsid w:val="006D0557"/>
    <w:rsid w:val="006D1D83"/>
    <w:rsid w:val="006D5AA9"/>
    <w:rsid w:val="006D67C1"/>
    <w:rsid w:val="006E13E7"/>
    <w:rsid w:val="006E1462"/>
    <w:rsid w:val="006E5D54"/>
    <w:rsid w:val="006E5EE3"/>
    <w:rsid w:val="006E6343"/>
    <w:rsid w:val="006E6C77"/>
    <w:rsid w:val="006F2554"/>
    <w:rsid w:val="006F5915"/>
    <w:rsid w:val="006F5A65"/>
    <w:rsid w:val="006F6515"/>
    <w:rsid w:val="00700CC9"/>
    <w:rsid w:val="0070749A"/>
    <w:rsid w:val="00707E85"/>
    <w:rsid w:val="00711435"/>
    <w:rsid w:val="00716483"/>
    <w:rsid w:val="0072054F"/>
    <w:rsid w:val="00721F4B"/>
    <w:rsid w:val="007238B2"/>
    <w:rsid w:val="0072443C"/>
    <w:rsid w:val="00727B73"/>
    <w:rsid w:val="0073345A"/>
    <w:rsid w:val="0073501C"/>
    <w:rsid w:val="00735A58"/>
    <w:rsid w:val="007362C8"/>
    <w:rsid w:val="00740843"/>
    <w:rsid w:val="0074156D"/>
    <w:rsid w:val="00742AED"/>
    <w:rsid w:val="00742AFE"/>
    <w:rsid w:val="0074317F"/>
    <w:rsid w:val="00744902"/>
    <w:rsid w:val="007510C5"/>
    <w:rsid w:val="00753287"/>
    <w:rsid w:val="00756809"/>
    <w:rsid w:val="00756DF2"/>
    <w:rsid w:val="007602A8"/>
    <w:rsid w:val="00760894"/>
    <w:rsid w:val="007611D2"/>
    <w:rsid w:val="00761F1F"/>
    <w:rsid w:val="00762C57"/>
    <w:rsid w:val="00766C61"/>
    <w:rsid w:val="00767769"/>
    <w:rsid w:val="007709DA"/>
    <w:rsid w:val="00770FF4"/>
    <w:rsid w:val="007725FB"/>
    <w:rsid w:val="007742A7"/>
    <w:rsid w:val="007760A8"/>
    <w:rsid w:val="007762F3"/>
    <w:rsid w:val="007814E5"/>
    <w:rsid w:val="00784A67"/>
    <w:rsid w:val="007868D6"/>
    <w:rsid w:val="00792E16"/>
    <w:rsid w:val="00793940"/>
    <w:rsid w:val="0079567F"/>
    <w:rsid w:val="007A0872"/>
    <w:rsid w:val="007A0FBE"/>
    <w:rsid w:val="007A258C"/>
    <w:rsid w:val="007A27CC"/>
    <w:rsid w:val="007A5E50"/>
    <w:rsid w:val="007A6459"/>
    <w:rsid w:val="007B2437"/>
    <w:rsid w:val="007B3B15"/>
    <w:rsid w:val="007B624F"/>
    <w:rsid w:val="007B67A1"/>
    <w:rsid w:val="007C3511"/>
    <w:rsid w:val="007C3D56"/>
    <w:rsid w:val="007C711A"/>
    <w:rsid w:val="007D01C6"/>
    <w:rsid w:val="007D3061"/>
    <w:rsid w:val="007D41EA"/>
    <w:rsid w:val="007D75B7"/>
    <w:rsid w:val="007E256D"/>
    <w:rsid w:val="007E288D"/>
    <w:rsid w:val="007E5654"/>
    <w:rsid w:val="007E6848"/>
    <w:rsid w:val="007E6989"/>
    <w:rsid w:val="007E6E13"/>
    <w:rsid w:val="007E72B3"/>
    <w:rsid w:val="007F3DC3"/>
    <w:rsid w:val="007F5C97"/>
    <w:rsid w:val="007F5EC8"/>
    <w:rsid w:val="007F6E94"/>
    <w:rsid w:val="007F7EF5"/>
    <w:rsid w:val="0080067E"/>
    <w:rsid w:val="00801803"/>
    <w:rsid w:val="00801868"/>
    <w:rsid w:val="00802D34"/>
    <w:rsid w:val="0080634E"/>
    <w:rsid w:val="0080680D"/>
    <w:rsid w:val="00807518"/>
    <w:rsid w:val="0081186F"/>
    <w:rsid w:val="008128DD"/>
    <w:rsid w:val="008155E8"/>
    <w:rsid w:val="00815AC2"/>
    <w:rsid w:val="008273AB"/>
    <w:rsid w:val="0082762E"/>
    <w:rsid w:val="00830FA5"/>
    <w:rsid w:val="008320C8"/>
    <w:rsid w:val="00835424"/>
    <w:rsid w:val="00837216"/>
    <w:rsid w:val="00840A6D"/>
    <w:rsid w:val="0084227F"/>
    <w:rsid w:val="008422A8"/>
    <w:rsid w:val="008427D2"/>
    <w:rsid w:val="00846740"/>
    <w:rsid w:val="00852B0D"/>
    <w:rsid w:val="00855BC5"/>
    <w:rsid w:val="008635BF"/>
    <w:rsid w:val="0086699B"/>
    <w:rsid w:val="00866A6C"/>
    <w:rsid w:val="00870D3D"/>
    <w:rsid w:val="00874D78"/>
    <w:rsid w:val="00876A00"/>
    <w:rsid w:val="008811C5"/>
    <w:rsid w:val="00886488"/>
    <w:rsid w:val="00886B64"/>
    <w:rsid w:val="008870A5"/>
    <w:rsid w:val="008903CD"/>
    <w:rsid w:val="00890E39"/>
    <w:rsid w:val="008926C8"/>
    <w:rsid w:val="00895792"/>
    <w:rsid w:val="008A0A00"/>
    <w:rsid w:val="008A0E70"/>
    <w:rsid w:val="008A1A43"/>
    <w:rsid w:val="008A678A"/>
    <w:rsid w:val="008B0F77"/>
    <w:rsid w:val="008B1719"/>
    <w:rsid w:val="008B53A2"/>
    <w:rsid w:val="008B5866"/>
    <w:rsid w:val="008B6C65"/>
    <w:rsid w:val="008C2361"/>
    <w:rsid w:val="008C50BA"/>
    <w:rsid w:val="008D14AF"/>
    <w:rsid w:val="008D1CCB"/>
    <w:rsid w:val="008D2785"/>
    <w:rsid w:val="008D3B31"/>
    <w:rsid w:val="008D3B94"/>
    <w:rsid w:val="008D6EBC"/>
    <w:rsid w:val="008E420D"/>
    <w:rsid w:val="008E4BA0"/>
    <w:rsid w:val="008F1C84"/>
    <w:rsid w:val="008F26CF"/>
    <w:rsid w:val="008F698B"/>
    <w:rsid w:val="008F779B"/>
    <w:rsid w:val="008F7DE6"/>
    <w:rsid w:val="009020B7"/>
    <w:rsid w:val="0090347B"/>
    <w:rsid w:val="0090376C"/>
    <w:rsid w:val="00904127"/>
    <w:rsid w:val="00907822"/>
    <w:rsid w:val="00910B46"/>
    <w:rsid w:val="00910BD6"/>
    <w:rsid w:val="00911171"/>
    <w:rsid w:val="009138CF"/>
    <w:rsid w:val="00915113"/>
    <w:rsid w:val="00921C44"/>
    <w:rsid w:val="00930B1E"/>
    <w:rsid w:val="0093224E"/>
    <w:rsid w:val="009348E8"/>
    <w:rsid w:val="00935AE1"/>
    <w:rsid w:val="0093605F"/>
    <w:rsid w:val="00941E2C"/>
    <w:rsid w:val="0094238E"/>
    <w:rsid w:val="009433B0"/>
    <w:rsid w:val="009445E6"/>
    <w:rsid w:val="0094544A"/>
    <w:rsid w:val="00946C00"/>
    <w:rsid w:val="00946C24"/>
    <w:rsid w:val="00952305"/>
    <w:rsid w:val="00953FBF"/>
    <w:rsid w:val="00956427"/>
    <w:rsid w:val="00956F03"/>
    <w:rsid w:val="0095764F"/>
    <w:rsid w:val="0096109D"/>
    <w:rsid w:val="00963646"/>
    <w:rsid w:val="0097248A"/>
    <w:rsid w:val="00973D3D"/>
    <w:rsid w:val="00985C7E"/>
    <w:rsid w:val="00987E7A"/>
    <w:rsid w:val="00991147"/>
    <w:rsid w:val="00995D36"/>
    <w:rsid w:val="009A1750"/>
    <w:rsid w:val="009A284B"/>
    <w:rsid w:val="009A2CA4"/>
    <w:rsid w:val="009A7860"/>
    <w:rsid w:val="009B4936"/>
    <w:rsid w:val="009B5C47"/>
    <w:rsid w:val="009B63D7"/>
    <w:rsid w:val="009C0FA8"/>
    <w:rsid w:val="009C5613"/>
    <w:rsid w:val="009C5926"/>
    <w:rsid w:val="009D1A18"/>
    <w:rsid w:val="009D27B6"/>
    <w:rsid w:val="009D4EF6"/>
    <w:rsid w:val="009D5417"/>
    <w:rsid w:val="009D660C"/>
    <w:rsid w:val="009D6D46"/>
    <w:rsid w:val="009E3AB2"/>
    <w:rsid w:val="009E621A"/>
    <w:rsid w:val="009E6AAC"/>
    <w:rsid w:val="009F57FD"/>
    <w:rsid w:val="009F5F69"/>
    <w:rsid w:val="009F6942"/>
    <w:rsid w:val="009F6F07"/>
    <w:rsid w:val="009F7399"/>
    <w:rsid w:val="00A02F22"/>
    <w:rsid w:val="00A0368D"/>
    <w:rsid w:val="00A03A34"/>
    <w:rsid w:val="00A03BE8"/>
    <w:rsid w:val="00A05871"/>
    <w:rsid w:val="00A065EB"/>
    <w:rsid w:val="00A06C78"/>
    <w:rsid w:val="00A06EFD"/>
    <w:rsid w:val="00A102EE"/>
    <w:rsid w:val="00A13D9A"/>
    <w:rsid w:val="00A142CC"/>
    <w:rsid w:val="00A16525"/>
    <w:rsid w:val="00A21FCB"/>
    <w:rsid w:val="00A22C9D"/>
    <w:rsid w:val="00A32821"/>
    <w:rsid w:val="00A3329A"/>
    <w:rsid w:val="00A339E9"/>
    <w:rsid w:val="00A33AD5"/>
    <w:rsid w:val="00A340AB"/>
    <w:rsid w:val="00A3437F"/>
    <w:rsid w:val="00A365E2"/>
    <w:rsid w:val="00A40C2C"/>
    <w:rsid w:val="00A45C53"/>
    <w:rsid w:val="00A46F93"/>
    <w:rsid w:val="00A47E0F"/>
    <w:rsid w:val="00A47F8E"/>
    <w:rsid w:val="00A5429E"/>
    <w:rsid w:val="00A54932"/>
    <w:rsid w:val="00A54C5A"/>
    <w:rsid w:val="00A62267"/>
    <w:rsid w:val="00A640CD"/>
    <w:rsid w:val="00A6667E"/>
    <w:rsid w:val="00A702F8"/>
    <w:rsid w:val="00A708F4"/>
    <w:rsid w:val="00A746CE"/>
    <w:rsid w:val="00A75A39"/>
    <w:rsid w:val="00A76F73"/>
    <w:rsid w:val="00A81890"/>
    <w:rsid w:val="00A83E8C"/>
    <w:rsid w:val="00A92C42"/>
    <w:rsid w:val="00A9486C"/>
    <w:rsid w:val="00AA0007"/>
    <w:rsid w:val="00AA0D98"/>
    <w:rsid w:val="00AA181E"/>
    <w:rsid w:val="00AA273E"/>
    <w:rsid w:val="00AA3735"/>
    <w:rsid w:val="00AA4AA2"/>
    <w:rsid w:val="00AA78CA"/>
    <w:rsid w:val="00AA7BF5"/>
    <w:rsid w:val="00AB000A"/>
    <w:rsid w:val="00AB0AEA"/>
    <w:rsid w:val="00AB118A"/>
    <w:rsid w:val="00AB13C7"/>
    <w:rsid w:val="00AB261A"/>
    <w:rsid w:val="00AB7EB6"/>
    <w:rsid w:val="00AC2CB6"/>
    <w:rsid w:val="00AC4D30"/>
    <w:rsid w:val="00AC55A1"/>
    <w:rsid w:val="00AC62B6"/>
    <w:rsid w:val="00AC6B53"/>
    <w:rsid w:val="00AC7F51"/>
    <w:rsid w:val="00AD1E26"/>
    <w:rsid w:val="00AD411E"/>
    <w:rsid w:val="00AE06DA"/>
    <w:rsid w:val="00AE10B3"/>
    <w:rsid w:val="00AE1B45"/>
    <w:rsid w:val="00AE3039"/>
    <w:rsid w:val="00AE77D8"/>
    <w:rsid w:val="00AF4D9C"/>
    <w:rsid w:val="00AF4EFC"/>
    <w:rsid w:val="00AF6995"/>
    <w:rsid w:val="00AF7C16"/>
    <w:rsid w:val="00AF7FEC"/>
    <w:rsid w:val="00B02F28"/>
    <w:rsid w:val="00B05C97"/>
    <w:rsid w:val="00B07C0F"/>
    <w:rsid w:val="00B2110E"/>
    <w:rsid w:val="00B21586"/>
    <w:rsid w:val="00B25974"/>
    <w:rsid w:val="00B31F7D"/>
    <w:rsid w:val="00B33644"/>
    <w:rsid w:val="00B35C57"/>
    <w:rsid w:val="00B41CD6"/>
    <w:rsid w:val="00B431DC"/>
    <w:rsid w:val="00B44204"/>
    <w:rsid w:val="00B45DF4"/>
    <w:rsid w:val="00B51053"/>
    <w:rsid w:val="00B52F9C"/>
    <w:rsid w:val="00B5395E"/>
    <w:rsid w:val="00B601F9"/>
    <w:rsid w:val="00B63333"/>
    <w:rsid w:val="00B662CC"/>
    <w:rsid w:val="00B66EAC"/>
    <w:rsid w:val="00B674B8"/>
    <w:rsid w:val="00B7405A"/>
    <w:rsid w:val="00B82151"/>
    <w:rsid w:val="00B87306"/>
    <w:rsid w:val="00B8796E"/>
    <w:rsid w:val="00B87B8F"/>
    <w:rsid w:val="00B91DB2"/>
    <w:rsid w:val="00B91F2D"/>
    <w:rsid w:val="00B93A19"/>
    <w:rsid w:val="00B9796D"/>
    <w:rsid w:val="00BA1622"/>
    <w:rsid w:val="00BA1F63"/>
    <w:rsid w:val="00BA1F8F"/>
    <w:rsid w:val="00BA2146"/>
    <w:rsid w:val="00BA55A0"/>
    <w:rsid w:val="00BA715B"/>
    <w:rsid w:val="00BA7400"/>
    <w:rsid w:val="00BB14A4"/>
    <w:rsid w:val="00BB241F"/>
    <w:rsid w:val="00BB2A09"/>
    <w:rsid w:val="00BB7025"/>
    <w:rsid w:val="00BC0481"/>
    <w:rsid w:val="00BC0B67"/>
    <w:rsid w:val="00BC728C"/>
    <w:rsid w:val="00BD28A9"/>
    <w:rsid w:val="00BD34D2"/>
    <w:rsid w:val="00BD41B2"/>
    <w:rsid w:val="00BD4ED5"/>
    <w:rsid w:val="00BD75F3"/>
    <w:rsid w:val="00BE40DF"/>
    <w:rsid w:val="00BE48B1"/>
    <w:rsid w:val="00BE7762"/>
    <w:rsid w:val="00BF0FC7"/>
    <w:rsid w:val="00BF530B"/>
    <w:rsid w:val="00C008BB"/>
    <w:rsid w:val="00C00E60"/>
    <w:rsid w:val="00C016A6"/>
    <w:rsid w:val="00C019B9"/>
    <w:rsid w:val="00C03161"/>
    <w:rsid w:val="00C034A7"/>
    <w:rsid w:val="00C0688B"/>
    <w:rsid w:val="00C11852"/>
    <w:rsid w:val="00C1317F"/>
    <w:rsid w:val="00C157E8"/>
    <w:rsid w:val="00C15F9C"/>
    <w:rsid w:val="00C22345"/>
    <w:rsid w:val="00C250C3"/>
    <w:rsid w:val="00C30320"/>
    <w:rsid w:val="00C32317"/>
    <w:rsid w:val="00C34DD3"/>
    <w:rsid w:val="00C36423"/>
    <w:rsid w:val="00C366AB"/>
    <w:rsid w:val="00C3686D"/>
    <w:rsid w:val="00C4048A"/>
    <w:rsid w:val="00C4470D"/>
    <w:rsid w:val="00C45151"/>
    <w:rsid w:val="00C52850"/>
    <w:rsid w:val="00C54FA7"/>
    <w:rsid w:val="00C55287"/>
    <w:rsid w:val="00C55B15"/>
    <w:rsid w:val="00C609F8"/>
    <w:rsid w:val="00C619A5"/>
    <w:rsid w:val="00C63A1A"/>
    <w:rsid w:val="00C65704"/>
    <w:rsid w:val="00C67D03"/>
    <w:rsid w:val="00C706C9"/>
    <w:rsid w:val="00C73FE0"/>
    <w:rsid w:val="00C74F67"/>
    <w:rsid w:val="00C7517C"/>
    <w:rsid w:val="00C83B8F"/>
    <w:rsid w:val="00C83EEE"/>
    <w:rsid w:val="00C906BD"/>
    <w:rsid w:val="00C92217"/>
    <w:rsid w:val="00C95AB5"/>
    <w:rsid w:val="00C962FD"/>
    <w:rsid w:val="00CA0588"/>
    <w:rsid w:val="00CA0B29"/>
    <w:rsid w:val="00CA1516"/>
    <w:rsid w:val="00CA1612"/>
    <w:rsid w:val="00CA2C4A"/>
    <w:rsid w:val="00CA343B"/>
    <w:rsid w:val="00CA3720"/>
    <w:rsid w:val="00CA7285"/>
    <w:rsid w:val="00CB086D"/>
    <w:rsid w:val="00CB12CD"/>
    <w:rsid w:val="00CB313C"/>
    <w:rsid w:val="00CB3868"/>
    <w:rsid w:val="00CB71CE"/>
    <w:rsid w:val="00CB7435"/>
    <w:rsid w:val="00CB754E"/>
    <w:rsid w:val="00CB79D0"/>
    <w:rsid w:val="00CC04AE"/>
    <w:rsid w:val="00CC256A"/>
    <w:rsid w:val="00CC36EA"/>
    <w:rsid w:val="00CC4D35"/>
    <w:rsid w:val="00CC603D"/>
    <w:rsid w:val="00CC62BC"/>
    <w:rsid w:val="00CC7544"/>
    <w:rsid w:val="00CD3AEB"/>
    <w:rsid w:val="00CD4AAE"/>
    <w:rsid w:val="00CD5B99"/>
    <w:rsid w:val="00CD6FA0"/>
    <w:rsid w:val="00CE70AA"/>
    <w:rsid w:val="00CF0672"/>
    <w:rsid w:val="00CF1B70"/>
    <w:rsid w:val="00CF296F"/>
    <w:rsid w:val="00CF37FF"/>
    <w:rsid w:val="00CF6A5C"/>
    <w:rsid w:val="00D03071"/>
    <w:rsid w:val="00D051ED"/>
    <w:rsid w:val="00D0579B"/>
    <w:rsid w:val="00D10FB6"/>
    <w:rsid w:val="00D12007"/>
    <w:rsid w:val="00D14BB4"/>
    <w:rsid w:val="00D17281"/>
    <w:rsid w:val="00D17EC2"/>
    <w:rsid w:val="00D21921"/>
    <w:rsid w:val="00D2354C"/>
    <w:rsid w:val="00D262AF"/>
    <w:rsid w:val="00D26EB1"/>
    <w:rsid w:val="00D278AB"/>
    <w:rsid w:val="00D303E4"/>
    <w:rsid w:val="00D3041D"/>
    <w:rsid w:val="00D3128E"/>
    <w:rsid w:val="00D332C3"/>
    <w:rsid w:val="00D332E0"/>
    <w:rsid w:val="00D372B2"/>
    <w:rsid w:val="00D42BF2"/>
    <w:rsid w:val="00D43D0F"/>
    <w:rsid w:val="00D44910"/>
    <w:rsid w:val="00D45DE0"/>
    <w:rsid w:val="00D46F71"/>
    <w:rsid w:val="00D4746A"/>
    <w:rsid w:val="00D47689"/>
    <w:rsid w:val="00D50A2B"/>
    <w:rsid w:val="00D519F9"/>
    <w:rsid w:val="00D53513"/>
    <w:rsid w:val="00D5440D"/>
    <w:rsid w:val="00D56B68"/>
    <w:rsid w:val="00D56E16"/>
    <w:rsid w:val="00D64AAC"/>
    <w:rsid w:val="00D64EF9"/>
    <w:rsid w:val="00D6580F"/>
    <w:rsid w:val="00D666C1"/>
    <w:rsid w:val="00D6771C"/>
    <w:rsid w:val="00D70AE4"/>
    <w:rsid w:val="00D74045"/>
    <w:rsid w:val="00D762DE"/>
    <w:rsid w:val="00D8002A"/>
    <w:rsid w:val="00D800E0"/>
    <w:rsid w:val="00D80DB1"/>
    <w:rsid w:val="00D80E4E"/>
    <w:rsid w:val="00D81F14"/>
    <w:rsid w:val="00D8285A"/>
    <w:rsid w:val="00D84017"/>
    <w:rsid w:val="00D84A7B"/>
    <w:rsid w:val="00D85F8E"/>
    <w:rsid w:val="00D950FB"/>
    <w:rsid w:val="00DA021D"/>
    <w:rsid w:val="00DA36AF"/>
    <w:rsid w:val="00DA37E3"/>
    <w:rsid w:val="00DA5013"/>
    <w:rsid w:val="00DB0B50"/>
    <w:rsid w:val="00DB124A"/>
    <w:rsid w:val="00DB1636"/>
    <w:rsid w:val="00DB508B"/>
    <w:rsid w:val="00DB5BB3"/>
    <w:rsid w:val="00DB7A36"/>
    <w:rsid w:val="00DC3439"/>
    <w:rsid w:val="00DD1294"/>
    <w:rsid w:val="00DD24D0"/>
    <w:rsid w:val="00DD6A51"/>
    <w:rsid w:val="00DD6C32"/>
    <w:rsid w:val="00DE0781"/>
    <w:rsid w:val="00DE1F30"/>
    <w:rsid w:val="00DE2519"/>
    <w:rsid w:val="00DF1100"/>
    <w:rsid w:val="00DF1907"/>
    <w:rsid w:val="00DF40D7"/>
    <w:rsid w:val="00DF5378"/>
    <w:rsid w:val="00E02E1C"/>
    <w:rsid w:val="00E0779C"/>
    <w:rsid w:val="00E077C9"/>
    <w:rsid w:val="00E122D6"/>
    <w:rsid w:val="00E16E4E"/>
    <w:rsid w:val="00E222C5"/>
    <w:rsid w:val="00E229E1"/>
    <w:rsid w:val="00E33E74"/>
    <w:rsid w:val="00E35713"/>
    <w:rsid w:val="00E357CA"/>
    <w:rsid w:val="00E36B08"/>
    <w:rsid w:val="00E43A50"/>
    <w:rsid w:val="00E4403A"/>
    <w:rsid w:val="00E4430D"/>
    <w:rsid w:val="00E50101"/>
    <w:rsid w:val="00E623B8"/>
    <w:rsid w:val="00E658A0"/>
    <w:rsid w:val="00E732BF"/>
    <w:rsid w:val="00E766FF"/>
    <w:rsid w:val="00E80626"/>
    <w:rsid w:val="00E8154B"/>
    <w:rsid w:val="00E819D8"/>
    <w:rsid w:val="00E852F6"/>
    <w:rsid w:val="00E87A63"/>
    <w:rsid w:val="00E902B8"/>
    <w:rsid w:val="00E91431"/>
    <w:rsid w:val="00E916E3"/>
    <w:rsid w:val="00E9266C"/>
    <w:rsid w:val="00E92F5D"/>
    <w:rsid w:val="00E93464"/>
    <w:rsid w:val="00E93976"/>
    <w:rsid w:val="00E94F79"/>
    <w:rsid w:val="00EA17B2"/>
    <w:rsid w:val="00EA3F2A"/>
    <w:rsid w:val="00EA592C"/>
    <w:rsid w:val="00EA7DCE"/>
    <w:rsid w:val="00EB2B84"/>
    <w:rsid w:val="00EB3B26"/>
    <w:rsid w:val="00EB7486"/>
    <w:rsid w:val="00EC0C50"/>
    <w:rsid w:val="00EC54D2"/>
    <w:rsid w:val="00ED0819"/>
    <w:rsid w:val="00ED098C"/>
    <w:rsid w:val="00ED344B"/>
    <w:rsid w:val="00ED415B"/>
    <w:rsid w:val="00ED7342"/>
    <w:rsid w:val="00ED794F"/>
    <w:rsid w:val="00EE0ECA"/>
    <w:rsid w:val="00EE4744"/>
    <w:rsid w:val="00EE68D7"/>
    <w:rsid w:val="00EE77DC"/>
    <w:rsid w:val="00EF05D0"/>
    <w:rsid w:val="00EF0643"/>
    <w:rsid w:val="00EF4733"/>
    <w:rsid w:val="00F00042"/>
    <w:rsid w:val="00F00B3B"/>
    <w:rsid w:val="00F03F4C"/>
    <w:rsid w:val="00F0404D"/>
    <w:rsid w:val="00F054E7"/>
    <w:rsid w:val="00F05E3D"/>
    <w:rsid w:val="00F13D0A"/>
    <w:rsid w:val="00F16B34"/>
    <w:rsid w:val="00F17329"/>
    <w:rsid w:val="00F2198A"/>
    <w:rsid w:val="00F227C8"/>
    <w:rsid w:val="00F23F5A"/>
    <w:rsid w:val="00F25F12"/>
    <w:rsid w:val="00F32EF2"/>
    <w:rsid w:val="00F34F73"/>
    <w:rsid w:val="00F36C4F"/>
    <w:rsid w:val="00F378EF"/>
    <w:rsid w:val="00F4128A"/>
    <w:rsid w:val="00F46DCF"/>
    <w:rsid w:val="00F47B0C"/>
    <w:rsid w:val="00F530A8"/>
    <w:rsid w:val="00F552A1"/>
    <w:rsid w:val="00F55536"/>
    <w:rsid w:val="00F5569B"/>
    <w:rsid w:val="00F55CB2"/>
    <w:rsid w:val="00F607C1"/>
    <w:rsid w:val="00F613EA"/>
    <w:rsid w:val="00F61F24"/>
    <w:rsid w:val="00F62B53"/>
    <w:rsid w:val="00F6338B"/>
    <w:rsid w:val="00F6347B"/>
    <w:rsid w:val="00F63C9C"/>
    <w:rsid w:val="00F6427A"/>
    <w:rsid w:val="00F64690"/>
    <w:rsid w:val="00F66390"/>
    <w:rsid w:val="00F71B81"/>
    <w:rsid w:val="00F71C3D"/>
    <w:rsid w:val="00F749CA"/>
    <w:rsid w:val="00F80BC1"/>
    <w:rsid w:val="00F83AF9"/>
    <w:rsid w:val="00F86374"/>
    <w:rsid w:val="00F86B9D"/>
    <w:rsid w:val="00F87C59"/>
    <w:rsid w:val="00F87E18"/>
    <w:rsid w:val="00F9363F"/>
    <w:rsid w:val="00F93FE0"/>
    <w:rsid w:val="00FB13C5"/>
    <w:rsid w:val="00FB34D8"/>
    <w:rsid w:val="00FB3B03"/>
    <w:rsid w:val="00FB44C7"/>
    <w:rsid w:val="00FD2DE7"/>
    <w:rsid w:val="00FD5C9A"/>
    <w:rsid w:val="00FE355D"/>
    <w:rsid w:val="00FE3A4D"/>
    <w:rsid w:val="00FE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D36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1"/>
    <w:locked/>
    <w:rsid w:val="000961F1"/>
    <w:rPr>
      <w:rFonts w:ascii="Calibri" w:hAnsi="Calibri" w:cs="Calibri"/>
      <w:sz w:val="24"/>
      <w:szCs w:val="32"/>
    </w:rPr>
  </w:style>
  <w:style w:type="paragraph" w:customStyle="1" w:styleId="1">
    <w:name w:val="Без интервала1"/>
    <w:basedOn w:val="a"/>
    <w:link w:val="NoSpacingChar"/>
    <w:rsid w:val="000961F1"/>
    <w:pPr>
      <w:spacing w:after="0" w:line="240" w:lineRule="auto"/>
    </w:pPr>
    <w:rPr>
      <w:rFonts w:ascii="Calibri" w:hAnsi="Calibri" w:cs="Calibri"/>
      <w:sz w:val="24"/>
      <w:szCs w:val="32"/>
    </w:rPr>
  </w:style>
  <w:style w:type="table" w:styleId="a5">
    <w:name w:val="Table Grid"/>
    <w:basedOn w:val="a1"/>
    <w:uiPriority w:val="59"/>
    <w:rsid w:val="00E02E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D36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1"/>
    <w:locked/>
    <w:rsid w:val="000961F1"/>
    <w:rPr>
      <w:rFonts w:ascii="Calibri" w:hAnsi="Calibri" w:cs="Calibri"/>
      <w:sz w:val="24"/>
      <w:szCs w:val="32"/>
    </w:rPr>
  </w:style>
  <w:style w:type="paragraph" w:customStyle="1" w:styleId="1">
    <w:name w:val="Без интервала1"/>
    <w:basedOn w:val="a"/>
    <w:link w:val="NoSpacingChar"/>
    <w:rsid w:val="000961F1"/>
    <w:pPr>
      <w:spacing w:after="0" w:line="240" w:lineRule="auto"/>
    </w:pPr>
    <w:rPr>
      <w:rFonts w:ascii="Calibri" w:hAnsi="Calibri" w:cs="Calibri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2A6C-1DD8-479F-BF2F-7290B198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13</cp:revision>
  <cp:lastPrinted>2024-04-18T02:11:00Z</cp:lastPrinted>
  <dcterms:created xsi:type="dcterms:W3CDTF">2024-04-16T09:15:00Z</dcterms:created>
  <dcterms:modified xsi:type="dcterms:W3CDTF">2024-04-18T02:11:00Z</dcterms:modified>
</cp:coreProperties>
</file>