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C9" w:rsidRPr="007746C9" w:rsidRDefault="007746C9" w:rsidP="007746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Arial" w:eastAsia="Times New Roman" w:hAnsi="Arial" w:cs="Arial"/>
          <w:b/>
          <w:bCs/>
          <w:color w:val="B22222"/>
          <w:sz w:val="34"/>
          <w:lang w:eastAsia="ru-RU"/>
        </w:rPr>
        <w:t>Это ВАЖНО знать!</w:t>
      </w:r>
    </w:p>
    <w:p w:rsidR="007746C9" w:rsidRPr="007746C9" w:rsidRDefault="007746C9" w:rsidP="00774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46C9" w:rsidRPr="007746C9" w:rsidRDefault="007746C9" w:rsidP="007746C9">
      <w:pPr>
        <w:spacing w:before="100" w:beforeAutospacing="1" w:after="100" w:afterAutospacing="1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·</w:t>
      </w:r>
      <w:r w:rsidRPr="007746C9">
        <w:rPr>
          <w:rFonts w:ascii="Times New Roman" w:eastAsia="Times New Roman" w:hAnsi="Times New Roman" w:cs="Times New Roman"/>
          <w:noProof/>
          <w:color w:val="0000CD"/>
          <w:sz w:val="24"/>
          <w:szCs w:val="24"/>
          <w:lang w:eastAsia="ru-RU"/>
        </w:rPr>
        <w:drawing>
          <wp:inline distT="0" distB="0" distL="0" distR="0">
            <wp:extent cx="5626837" cy="4348716"/>
            <wp:effectExtent l="19050" t="0" r="0" b="0"/>
            <wp:docPr id="1" name="Рисунок 1" descr="http://solnishko12.sheledu.ru/images/phocagallery/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lnishko12.sheledu.ru/images/phocagallery/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837" cy="4348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                  </w:t>
      </w: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u w:val="single"/>
          <w:lang w:eastAsia="ru-RU"/>
        </w:rPr>
        <w:t>Лед непрочен в местах быстрого течения, бьющих ключей и стоковых вод, а также в районах произрастания водной растительности,  деревьев, кустов.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Если   температура   воздуха   выше   0   градусов держится более трех дней, то прочность льда снижается на 25%.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Ни в коем случае нельзя выходить на лед в темное время суток и при плохой видимости (туман, снегопад, дождь).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Следует опасаться мест, где лед запорошен снегом: под снегом лед нарастает значительно медленнее. Если вы видите на льду темное пятно - в этом месте лед тонкий.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Не приближайтесь к тем местам, где растут деревья, кусты, камыши, торчат коряги, где ручьи впадают в реки, происходит сброс теплых вод с промышленных предприятий. Здесь наиболее вероятно провалиться под лед.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Если на запорошенной снегом поверхности водоема вы увидите чистое, не запорошенное снегом место, значит, здесь может быть полынья, не успевшая покрыться толстым крепким льдом.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Прозрачный, без пузырьков, без растительности, голубоватый или зеленоватый – такой лед прочнее, чем непрозрачный (матовый), желтоватый, рыхлый, с пузырьками воздуха, с растительностью.</w:t>
      </w:r>
      <w:proofErr w:type="gramEnd"/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Группе людей, проходящих по льду, необходимо идти на расстоянии не менее пяти метров друг от друга.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При перевозке небольших грузов, их следует класть на сани или брусья с большой площадью опоры на лед, чтобы избежать провала.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Внимательно слушайте и следите за тем, как ведет себя лед.</w:t>
      </w:r>
    </w:p>
    <w:p w:rsidR="007746C9" w:rsidRPr="007746C9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C9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Если лед начал трескаться, осторожно ложитесь и ползите по своим следам обратно.</w:t>
      </w:r>
    </w:p>
    <w:p w:rsidR="00A042DA" w:rsidRPr="009A78AE" w:rsidRDefault="007746C9" w:rsidP="007746C9">
      <w:pPr>
        <w:numPr>
          <w:ilvl w:val="0"/>
          <w:numId w:val="1"/>
        </w:numPr>
        <w:spacing w:before="100" w:beforeAutospacing="1" w:after="100" w:afterAutospacing="1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78AE">
        <w:rPr>
          <w:rFonts w:ascii="Times New Roman" w:eastAsia="Times New Roman" w:hAnsi="Times New Roman" w:cs="Times New Roman"/>
          <w:color w:val="0000CD"/>
          <w:sz w:val="24"/>
          <w:szCs w:val="24"/>
          <w:lang w:eastAsia="ru-RU"/>
        </w:rPr>
        <w:t>Безопасным для человека считается лед толщиною не менее 10 сантиметров</w:t>
      </w:r>
    </w:p>
    <w:sectPr w:rsidR="00A042DA" w:rsidRPr="009A78AE" w:rsidSect="007746C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559A3"/>
    <w:multiLevelType w:val="multilevel"/>
    <w:tmpl w:val="6BDE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46C9"/>
    <w:rsid w:val="004B688C"/>
    <w:rsid w:val="004C56C2"/>
    <w:rsid w:val="00593FB1"/>
    <w:rsid w:val="007746C9"/>
    <w:rsid w:val="009A78AE"/>
    <w:rsid w:val="00A042DA"/>
    <w:rsid w:val="00F8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4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46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4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8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2019-11-14T09:37:00Z</dcterms:created>
  <dcterms:modified xsi:type="dcterms:W3CDTF">2020-03-11T04:11:00Z</dcterms:modified>
</cp:coreProperties>
</file>