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34" w:rsidRPr="00164C81" w:rsidRDefault="008D4234" w:rsidP="00164C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164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 xml:space="preserve">АДМИНИСТРАЦИЯ МАКСИМОВСКОГО СЕЛЬСКОГО ПОСЕЛЕНИЯ ШЕРБАКУЛЬСКОГО МУНИЦИПАЛЬНОГО РАЙОНА ОМСКОЙ ОБЛАСТИ </w:t>
      </w:r>
    </w:p>
    <w:p w:rsidR="008D4234" w:rsidRPr="00164C81" w:rsidRDefault="008D4234" w:rsidP="00164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164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8D4234" w:rsidRPr="00164C81" w:rsidRDefault="008D4234" w:rsidP="00164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164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64C81">
        <w:rPr>
          <w:rFonts w:ascii="Times New Roman" w:hAnsi="Times New Roman" w:cs="Times New Roman"/>
          <w:sz w:val="28"/>
          <w:szCs w:val="28"/>
        </w:rPr>
        <w:t>Максимовка</w:t>
      </w:r>
      <w:proofErr w:type="spellEnd"/>
    </w:p>
    <w:p w:rsidR="008D4234" w:rsidRPr="00164C81" w:rsidRDefault="008D4234" w:rsidP="00164C8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2D0BE1" w:rsidP="00164C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8D4234" w:rsidRPr="00164C81">
        <w:rPr>
          <w:rFonts w:ascii="Times New Roman" w:hAnsi="Times New Roman" w:cs="Times New Roman"/>
          <w:sz w:val="28"/>
          <w:szCs w:val="28"/>
        </w:rPr>
        <w:t xml:space="preserve"> ноябр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D4234" w:rsidRPr="00164C81">
        <w:rPr>
          <w:rFonts w:ascii="Times New Roman" w:hAnsi="Times New Roman" w:cs="Times New Roman"/>
          <w:sz w:val="28"/>
          <w:szCs w:val="28"/>
        </w:rPr>
        <w:t xml:space="preserve">  2020 года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60-р</w:t>
      </w:r>
    </w:p>
    <w:p w:rsidR="008D4234" w:rsidRPr="00164C81" w:rsidRDefault="008D4234" w:rsidP="00164C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096125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164C81">
        <w:rPr>
          <w:rFonts w:ascii="Times New Roman" w:hAnsi="Times New Roman" w:cs="Times New Roman"/>
          <w:bCs/>
          <w:sz w:val="28"/>
          <w:szCs w:val="28"/>
        </w:rPr>
        <w:t>порядок составления и ведения кассового плана</w:t>
      </w:r>
    </w:p>
    <w:p w:rsidR="008D4234" w:rsidRPr="00164C81" w:rsidRDefault="008D4234" w:rsidP="00096125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>исполнения бюджета поселени</w:t>
      </w:r>
      <w:r w:rsidR="00096125">
        <w:rPr>
          <w:rFonts w:ascii="Times New Roman" w:hAnsi="Times New Roman" w:cs="Times New Roman"/>
          <w:sz w:val="28"/>
          <w:szCs w:val="28"/>
        </w:rPr>
        <w:t xml:space="preserve">я, </w:t>
      </w:r>
      <w:proofErr w:type="gramStart"/>
      <w:r w:rsidR="00096125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096125">
        <w:rPr>
          <w:rFonts w:ascii="Times New Roman" w:hAnsi="Times New Roman" w:cs="Times New Roman"/>
          <w:sz w:val="28"/>
          <w:szCs w:val="28"/>
        </w:rPr>
        <w:t xml:space="preserve"> распоряжением Г</w:t>
      </w:r>
      <w:r w:rsidRPr="00164C81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="00096125">
        <w:rPr>
          <w:rFonts w:ascii="Times New Roman" w:hAnsi="Times New Roman" w:cs="Times New Roman"/>
          <w:sz w:val="28"/>
          <w:szCs w:val="28"/>
        </w:rPr>
        <w:t>Максимовского</w:t>
      </w:r>
      <w:proofErr w:type="spellEnd"/>
      <w:r w:rsidR="00096125">
        <w:rPr>
          <w:rFonts w:ascii="Times New Roman" w:hAnsi="Times New Roman" w:cs="Times New Roman"/>
          <w:sz w:val="28"/>
          <w:szCs w:val="28"/>
        </w:rPr>
        <w:t xml:space="preserve">  </w:t>
      </w:r>
      <w:r w:rsidRPr="00164C8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164C81">
        <w:rPr>
          <w:rFonts w:ascii="Times New Roman" w:hAnsi="Times New Roman" w:cs="Times New Roman"/>
          <w:sz w:val="28"/>
          <w:szCs w:val="28"/>
        </w:rPr>
        <w:t>Шербакульского</w:t>
      </w:r>
      <w:proofErr w:type="spellEnd"/>
      <w:r w:rsidRPr="00164C81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  <w:r w:rsidRPr="00164C81">
        <w:rPr>
          <w:rFonts w:ascii="Times New Roman" w:hAnsi="Times New Roman" w:cs="Times New Roman"/>
          <w:bCs/>
          <w:sz w:val="28"/>
          <w:szCs w:val="28"/>
        </w:rPr>
        <w:t xml:space="preserve"> от 26.07.2012 № 40/1-р </w:t>
      </w:r>
    </w:p>
    <w:p w:rsidR="008D4234" w:rsidRPr="00164C81" w:rsidRDefault="008D4234" w:rsidP="00096125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164C81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64C8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164C81">
          <w:rPr>
            <w:rFonts w:ascii="Times New Roman" w:hAnsi="Times New Roman" w:cs="Times New Roman"/>
            <w:sz w:val="28"/>
            <w:szCs w:val="28"/>
          </w:rPr>
          <w:t>ст. 217.1</w:t>
        </w:r>
      </w:hyperlink>
      <w:r w:rsidRPr="00164C8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Федерации, Уставом </w:t>
      </w:r>
      <w:proofErr w:type="spellStart"/>
      <w:r w:rsidRPr="00164C81">
        <w:rPr>
          <w:rFonts w:ascii="Times New Roman" w:hAnsi="Times New Roman" w:cs="Times New Roman"/>
          <w:sz w:val="28"/>
          <w:szCs w:val="28"/>
        </w:rPr>
        <w:t>Максимовского</w:t>
      </w:r>
      <w:proofErr w:type="spellEnd"/>
      <w:r w:rsidRPr="00164C8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64C81">
        <w:rPr>
          <w:rFonts w:ascii="Times New Roman" w:hAnsi="Times New Roman" w:cs="Times New Roman"/>
          <w:sz w:val="28"/>
          <w:szCs w:val="28"/>
        </w:rPr>
        <w:t>Шербакульского</w:t>
      </w:r>
      <w:proofErr w:type="spellEnd"/>
      <w:r w:rsidRPr="00164C81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8D4234" w:rsidRPr="00164C81" w:rsidRDefault="008D4234" w:rsidP="00164C81">
      <w:pPr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8D4234" w:rsidP="00164C8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D4234" w:rsidRPr="00164C81" w:rsidRDefault="008D4234" w:rsidP="008D4234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164C81">
        <w:rPr>
          <w:sz w:val="28"/>
          <w:szCs w:val="28"/>
        </w:rPr>
        <w:t>Внести следующие изменения в П</w:t>
      </w:r>
      <w:r w:rsidRPr="00164C81">
        <w:rPr>
          <w:bCs/>
          <w:sz w:val="28"/>
          <w:szCs w:val="28"/>
        </w:rPr>
        <w:t xml:space="preserve">орядок составления и ведения кассового плана </w:t>
      </w:r>
      <w:r w:rsidRPr="00164C81">
        <w:rPr>
          <w:sz w:val="28"/>
          <w:szCs w:val="28"/>
        </w:rPr>
        <w:t>исполнения бюджета поселен</w:t>
      </w:r>
      <w:r w:rsidR="00096125">
        <w:rPr>
          <w:sz w:val="28"/>
          <w:szCs w:val="28"/>
        </w:rPr>
        <w:t>ия, утвержденный распоряжением Г</w:t>
      </w:r>
      <w:r w:rsidRPr="00164C81">
        <w:rPr>
          <w:sz w:val="28"/>
          <w:szCs w:val="28"/>
        </w:rPr>
        <w:t xml:space="preserve">лавы </w:t>
      </w:r>
      <w:proofErr w:type="spellStart"/>
      <w:r w:rsidR="00096125">
        <w:rPr>
          <w:sz w:val="28"/>
          <w:szCs w:val="28"/>
        </w:rPr>
        <w:t>Максимовского</w:t>
      </w:r>
      <w:proofErr w:type="spellEnd"/>
      <w:r w:rsidR="00096125">
        <w:rPr>
          <w:sz w:val="28"/>
          <w:szCs w:val="28"/>
        </w:rPr>
        <w:t xml:space="preserve"> </w:t>
      </w:r>
      <w:r w:rsidRPr="00164C81">
        <w:rPr>
          <w:sz w:val="28"/>
          <w:szCs w:val="28"/>
        </w:rPr>
        <w:t xml:space="preserve">сельского поселения </w:t>
      </w:r>
      <w:proofErr w:type="spellStart"/>
      <w:r w:rsidRPr="00164C81">
        <w:rPr>
          <w:sz w:val="28"/>
          <w:szCs w:val="28"/>
        </w:rPr>
        <w:t>Шербакульского</w:t>
      </w:r>
      <w:proofErr w:type="spellEnd"/>
      <w:r w:rsidRPr="00164C81">
        <w:rPr>
          <w:sz w:val="28"/>
          <w:szCs w:val="28"/>
        </w:rPr>
        <w:t xml:space="preserve"> муниципального района Омской области</w:t>
      </w:r>
      <w:r w:rsidRPr="00164C81">
        <w:rPr>
          <w:bCs/>
          <w:sz w:val="28"/>
          <w:szCs w:val="28"/>
        </w:rPr>
        <w:t xml:space="preserve"> от 26.07.2012 №40/1-р</w:t>
      </w:r>
      <w:r w:rsidRPr="00164C81">
        <w:rPr>
          <w:b/>
          <w:sz w:val="28"/>
          <w:szCs w:val="28"/>
        </w:rPr>
        <w:t xml:space="preserve">, </w:t>
      </w:r>
      <w:r w:rsidRPr="00164C81">
        <w:rPr>
          <w:sz w:val="28"/>
          <w:szCs w:val="28"/>
        </w:rPr>
        <w:t>(далее – Порядок)</w:t>
      </w:r>
      <w:r w:rsidRPr="00164C81">
        <w:rPr>
          <w:bCs/>
          <w:sz w:val="28"/>
          <w:szCs w:val="28"/>
        </w:rPr>
        <w:t>:</w:t>
      </w:r>
    </w:p>
    <w:p w:rsidR="008D4234" w:rsidRPr="00164C81" w:rsidRDefault="00A410B3" w:rsidP="00164C81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8D4234" w:rsidRPr="00164C81">
        <w:rPr>
          <w:rFonts w:ascii="Times New Roman" w:hAnsi="Times New Roman" w:cs="Times New Roman"/>
          <w:bCs/>
          <w:sz w:val="28"/>
          <w:szCs w:val="28"/>
        </w:rPr>
        <w:t>1.1</w:t>
      </w:r>
      <w:proofErr w:type="gramStart"/>
      <w:r w:rsidR="008D4234" w:rsidRPr="00164C81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="008D4234" w:rsidRPr="00164C81">
        <w:rPr>
          <w:rFonts w:ascii="Times New Roman" w:hAnsi="Times New Roman" w:cs="Times New Roman"/>
          <w:bCs/>
          <w:sz w:val="28"/>
          <w:szCs w:val="28"/>
        </w:rPr>
        <w:t xml:space="preserve"> Порядке слова </w:t>
      </w:r>
      <w:r w:rsidR="008D4234" w:rsidRPr="00164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«кассовых поступлений» заменить словом «поступлений», слова «кассовых выплат» заменить словом «перечислений».</w:t>
      </w:r>
    </w:p>
    <w:p w:rsidR="008D4234" w:rsidRPr="00164C81" w:rsidRDefault="008D4234" w:rsidP="008D4234">
      <w:pPr>
        <w:pStyle w:val="a3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64C81">
        <w:rPr>
          <w:color w:val="000000"/>
          <w:sz w:val="28"/>
          <w:szCs w:val="28"/>
          <w:shd w:val="clear" w:color="auto" w:fill="FFFFFF"/>
        </w:rPr>
        <w:t>1.2</w:t>
      </w:r>
      <w:proofErr w:type="gramStart"/>
      <w:r w:rsidRPr="00164C81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164C81">
        <w:rPr>
          <w:color w:val="000000"/>
          <w:sz w:val="28"/>
          <w:szCs w:val="28"/>
          <w:shd w:val="clear" w:color="auto" w:fill="FFFFFF"/>
        </w:rPr>
        <w:t xml:space="preserve"> пункте </w:t>
      </w:r>
      <w:r w:rsidR="001F3DCE">
        <w:rPr>
          <w:color w:val="000000"/>
          <w:sz w:val="28"/>
          <w:szCs w:val="28"/>
          <w:shd w:val="clear" w:color="auto" w:fill="FFFFFF"/>
        </w:rPr>
        <w:t>2</w:t>
      </w:r>
      <w:r w:rsidRPr="00164C81">
        <w:rPr>
          <w:color w:val="000000"/>
          <w:sz w:val="28"/>
          <w:szCs w:val="28"/>
          <w:shd w:val="clear" w:color="auto" w:fill="FFFFFF"/>
        </w:rPr>
        <w:t xml:space="preserve"> Порядка слова «из бюджета поселения </w:t>
      </w:r>
      <w:r w:rsidRPr="00164C81">
        <w:rPr>
          <w:sz w:val="28"/>
          <w:szCs w:val="28"/>
        </w:rPr>
        <w:t>по месяцам текущего финансового года»</w:t>
      </w:r>
      <w:r w:rsidRPr="00164C81">
        <w:rPr>
          <w:color w:val="000000"/>
          <w:sz w:val="28"/>
          <w:szCs w:val="28"/>
          <w:shd w:val="clear" w:color="auto" w:fill="FFFFFF"/>
        </w:rPr>
        <w:t xml:space="preserve"> дополнить словами «в целях определения прогнозного состояния единого счета бюджета, включая временный кассовый разрыв и объем временно свободных средств».</w:t>
      </w:r>
    </w:p>
    <w:p w:rsidR="008D4234" w:rsidRPr="00164C81" w:rsidRDefault="008D4234" w:rsidP="008D4234">
      <w:pPr>
        <w:pStyle w:val="a3"/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164C81">
        <w:rPr>
          <w:color w:val="000000"/>
          <w:sz w:val="28"/>
          <w:szCs w:val="28"/>
          <w:shd w:val="clear" w:color="auto" w:fill="FFFFFF"/>
        </w:rPr>
        <w:t xml:space="preserve">2. </w:t>
      </w:r>
      <w:r w:rsidRPr="00164C81">
        <w:rPr>
          <w:sz w:val="28"/>
          <w:szCs w:val="28"/>
        </w:rPr>
        <w:t xml:space="preserve">Опубликовать настоящее распоряжение на официальном сайте администрации </w:t>
      </w:r>
      <w:r w:rsidR="00A410B3">
        <w:rPr>
          <w:sz w:val="28"/>
          <w:szCs w:val="28"/>
        </w:rPr>
        <w:t xml:space="preserve"> </w:t>
      </w:r>
      <w:proofErr w:type="spellStart"/>
      <w:r w:rsidR="00A410B3">
        <w:rPr>
          <w:sz w:val="28"/>
          <w:szCs w:val="28"/>
        </w:rPr>
        <w:t>Максимовского</w:t>
      </w:r>
      <w:proofErr w:type="spellEnd"/>
      <w:r w:rsidR="00A410B3">
        <w:rPr>
          <w:sz w:val="28"/>
          <w:szCs w:val="28"/>
        </w:rPr>
        <w:t xml:space="preserve"> </w:t>
      </w:r>
      <w:r w:rsidRPr="00164C81">
        <w:rPr>
          <w:sz w:val="28"/>
          <w:szCs w:val="28"/>
        </w:rPr>
        <w:t xml:space="preserve"> сельского поселения</w:t>
      </w:r>
      <w:r w:rsidR="00A410B3">
        <w:rPr>
          <w:sz w:val="28"/>
          <w:szCs w:val="28"/>
        </w:rPr>
        <w:t xml:space="preserve"> в сети «Интернет»</w:t>
      </w:r>
      <w:r w:rsidRPr="00164C81">
        <w:rPr>
          <w:sz w:val="28"/>
          <w:szCs w:val="28"/>
        </w:rPr>
        <w:t>.</w:t>
      </w:r>
    </w:p>
    <w:p w:rsidR="008D4234" w:rsidRPr="00164C81" w:rsidRDefault="008D4234" w:rsidP="008D4234">
      <w:pPr>
        <w:pStyle w:val="a3"/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64C81">
        <w:rPr>
          <w:sz w:val="28"/>
          <w:szCs w:val="28"/>
        </w:rPr>
        <w:t xml:space="preserve">3. </w:t>
      </w:r>
      <w:r w:rsidR="00A410B3">
        <w:rPr>
          <w:sz w:val="28"/>
          <w:szCs w:val="28"/>
        </w:rPr>
        <w:t>Распоряжение</w:t>
      </w:r>
      <w:r w:rsidRPr="00164C81">
        <w:rPr>
          <w:sz w:val="28"/>
          <w:szCs w:val="28"/>
        </w:rPr>
        <w:t xml:space="preserve"> вступает в силу  01.01.2021.</w:t>
      </w:r>
    </w:p>
    <w:p w:rsidR="008D4234" w:rsidRPr="00164C81" w:rsidRDefault="008D4234" w:rsidP="00164C81">
      <w:p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D4234" w:rsidRPr="00164C81" w:rsidRDefault="00A26773" w:rsidP="00A2677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В.Д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58C" w:rsidRPr="00164C81" w:rsidRDefault="00DD758C" w:rsidP="00164C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758C" w:rsidRPr="00164C81" w:rsidSect="00164C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1C53"/>
    <w:multiLevelType w:val="hybridMultilevel"/>
    <w:tmpl w:val="B2481140"/>
    <w:lvl w:ilvl="0" w:tplc="26420A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D4234"/>
    <w:rsid w:val="00096125"/>
    <w:rsid w:val="00164C81"/>
    <w:rsid w:val="001F3DCE"/>
    <w:rsid w:val="002D0BE1"/>
    <w:rsid w:val="008D4234"/>
    <w:rsid w:val="00970B85"/>
    <w:rsid w:val="00A26773"/>
    <w:rsid w:val="00A410B3"/>
    <w:rsid w:val="00A63004"/>
    <w:rsid w:val="00C01A2A"/>
    <w:rsid w:val="00DD758C"/>
    <w:rsid w:val="00FE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2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5681;fld=134;dst=25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2020-11-20T02:36:00Z</cp:lastPrinted>
  <dcterms:created xsi:type="dcterms:W3CDTF">2020-11-17T10:51:00Z</dcterms:created>
  <dcterms:modified xsi:type="dcterms:W3CDTF">2021-03-09T11:12:00Z</dcterms:modified>
</cp:coreProperties>
</file>